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8FEFD" w14:textId="77777777" w:rsidR="00905EB2" w:rsidRDefault="00905EB2">
      <w:pPr>
        <w:tabs>
          <w:tab w:val="left" w:pos="-360"/>
          <w:tab w:val="right" w:pos="9540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0EFAF72C" w14:textId="77777777" w:rsidR="00905EB2" w:rsidRDefault="003F6F01">
      <w:pPr>
        <w:tabs>
          <w:tab w:val="left" w:pos="0"/>
          <w:tab w:val="right" w:pos="9540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7A7BF9" wp14:editId="5AF2CBCF">
                <wp:simplePos x="0" y="0"/>
                <wp:positionH relativeFrom="column">
                  <wp:posOffset>2106930</wp:posOffset>
                </wp:positionH>
                <wp:positionV relativeFrom="paragraph">
                  <wp:posOffset>204470</wp:posOffset>
                </wp:positionV>
                <wp:extent cx="2063750" cy="0"/>
                <wp:effectExtent l="1905" t="4445" r="1270" b="5080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881D13" id="Line 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9pt,16.1pt" to="328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2QsAEAAEgDAAAOAAAAZHJzL2Uyb0RvYy54bWysU8Fu2zAMvQ/YPwi6L3YypNu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"/>
            </w:pict>
          </mc:Fallback>
        </mc:AlternateContent>
      </w:r>
      <w:proofErr w:type="spellStart"/>
      <w:r w:rsidR="00905EB2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="00905EB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="00905EB2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="00905EB2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="00905EB2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="00905EB2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="00905EB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14:paraId="4CE8FC7F" w14:textId="77777777" w:rsidR="00905EB2" w:rsidRPr="00A443BE" w:rsidRDefault="00905EB2">
      <w:pPr>
        <w:tabs>
          <w:tab w:val="left" w:pos="5190"/>
        </w:tabs>
        <w:spacing w:line="276" w:lineRule="auto"/>
        <w:rPr>
          <w:rFonts w:ascii="Times New Roman" w:hAnsi="Times New Roman"/>
          <w:b/>
          <w:sz w:val="18"/>
          <w:szCs w:val="18"/>
        </w:rPr>
      </w:pPr>
    </w:p>
    <w:p w14:paraId="212B5FBE" w14:textId="77777777" w:rsidR="00905EB2" w:rsidRDefault="00905EB2" w:rsidP="006F3553">
      <w:pPr>
        <w:spacing w:line="276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6"/>
          <w:szCs w:val="26"/>
        </w:rPr>
        <w:t xml:space="preserve">          </w:t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  <w:t xml:space="preserve">  </w:t>
      </w:r>
      <w:r>
        <w:rPr>
          <w:rFonts w:ascii="Times New Roman" w:hAnsi="Times New Roman"/>
          <w:i/>
          <w:sz w:val="26"/>
          <w:szCs w:val="26"/>
        </w:rPr>
        <w:tab/>
      </w:r>
      <w:r w:rsidR="00D54DE1">
        <w:rPr>
          <w:rFonts w:ascii="Times New Roman" w:hAnsi="Times New Roman"/>
          <w:i/>
          <w:sz w:val="26"/>
          <w:szCs w:val="26"/>
        </w:rPr>
        <w:t xml:space="preserve">           </w:t>
      </w:r>
      <w:r>
        <w:rPr>
          <w:rFonts w:ascii="Times New Roman" w:hAnsi="Times New Roman"/>
          <w:i/>
        </w:rPr>
        <w:t xml:space="preserve">........................, </w:t>
      </w:r>
      <w:proofErr w:type="spellStart"/>
      <w:r>
        <w:rPr>
          <w:rFonts w:ascii="Times New Roman" w:hAnsi="Times New Roman"/>
          <w:i/>
        </w:rPr>
        <w:t>Ngày</w:t>
      </w:r>
      <w:proofErr w:type="spellEnd"/>
      <w:r>
        <w:rPr>
          <w:rFonts w:ascii="Times New Roman" w:hAnsi="Times New Roman"/>
          <w:i/>
        </w:rPr>
        <w:t xml:space="preserve"> ……</w:t>
      </w:r>
      <w:r w:rsidR="00D15386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tháng</w:t>
      </w:r>
      <w:proofErr w:type="spellEnd"/>
      <w:r w:rsidR="006F355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……</w:t>
      </w:r>
      <w:r w:rsidR="006F355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năm</w:t>
      </w:r>
      <w:proofErr w:type="spellEnd"/>
      <w:r>
        <w:rPr>
          <w:rFonts w:ascii="Times New Roman" w:hAnsi="Times New Roman"/>
          <w:i/>
        </w:rPr>
        <w:t xml:space="preserve"> …….</w:t>
      </w:r>
    </w:p>
    <w:p w14:paraId="1804BA11" w14:textId="77777777" w:rsidR="00905EB2" w:rsidRPr="00A443BE" w:rsidRDefault="00905EB2">
      <w:pPr>
        <w:spacing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0862E0F1" w14:textId="77777777" w:rsidR="00FF3003" w:rsidRDefault="00905EB2" w:rsidP="00D15386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ĐƠN ĐĂNG KÝ THAM GIA ĐẤU GIÁ</w:t>
      </w:r>
    </w:p>
    <w:p w14:paraId="545C2AF5" w14:textId="77777777" w:rsidR="002D5F5C" w:rsidRPr="002D5F5C" w:rsidRDefault="002D5F5C" w:rsidP="00D15386">
      <w:pPr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EE8D5B0" w14:textId="77777777" w:rsidR="00030DD2" w:rsidRPr="00915788" w:rsidRDefault="00030DD2" w:rsidP="00D15386">
      <w:pPr>
        <w:spacing w:line="276" w:lineRule="auto"/>
        <w:jc w:val="center"/>
        <w:rPr>
          <w:rFonts w:ascii="Times New Roman" w:hAnsi="Times New Roman"/>
          <w:b/>
          <w:sz w:val="8"/>
          <w:szCs w:val="8"/>
        </w:rPr>
      </w:pPr>
    </w:p>
    <w:p w14:paraId="755AB539" w14:textId="77777777" w:rsidR="00905EB2" w:rsidRDefault="00905EB2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val="de-DE"/>
        </w:rPr>
      </w:pPr>
      <w:r>
        <w:rPr>
          <w:rFonts w:ascii="Times New Roman" w:hAnsi="Times New Roman"/>
          <w:b/>
          <w:i/>
          <w:sz w:val="26"/>
          <w:szCs w:val="26"/>
          <w:u w:val="single"/>
          <w:lang w:val="de-DE"/>
        </w:rPr>
        <w:t>Kính gửi</w:t>
      </w:r>
      <w:r>
        <w:rPr>
          <w:rFonts w:ascii="Times New Roman" w:hAnsi="Times New Roman"/>
          <w:sz w:val="26"/>
          <w:szCs w:val="26"/>
          <w:lang w:val="de-DE"/>
        </w:rPr>
        <w:t xml:space="preserve">: </w:t>
      </w:r>
      <w:r>
        <w:rPr>
          <w:rFonts w:ascii="Times New Roman" w:hAnsi="Times New Roman"/>
          <w:b/>
          <w:sz w:val="26"/>
          <w:szCs w:val="26"/>
          <w:lang w:val="de-DE"/>
        </w:rPr>
        <w:t xml:space="preserve">Công ty Đấu giá Hợp danh Bắc Trung Nam </w:t>
      </w:r>
    </w:p>
    <w:p w14:paraId="33E74850" w14:textId="77777777" w:rsidR="00905EB2" w:rsidRPr="00030DD2" w:rsidRDefault="00905EB2">
      <w:pPr>
        <w:tabs>
          <w:tab w:val="num" w:pos="420"/>
          <w:tab w:val="left" w:pos="560"/>
        </w:tabs>
        <w:spacing w:line="276" w:lineRule="auto"/>
        <w:ind w:right="11"/>
        <w:jc w:val="center"/>
        <w:rPr>
          <w:rFonts w:ascii="Times New Roman" w:hAnsi="Times New Roman"/>
          <w:sz w:val="16"/>
          <w:szCs w:val="16"/>
          <w:lang w:val="de-DE"/>
        </w:rPr>
      </w:pPr>
    </w:p>
    <w:p w14:paraId="4ACE0199" w14:textId="77777777" w:rsidR="00905EB2" w:rsidRDefault="00905EB2" w:rsidP="00030DD2">
      <w:pPr>
        <w:tabs>
          <w:tab w:val="right" w:leader="dot" w:pos="9923"/>
        </w:tabs>
        <w:spacing w:line="288" w:lineRule="auto"/>
        <w:jc w:val="both"/>
        <w:rPr>
          <w:rFonts w:ascii="Times New Roman" w:eastAsia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Tôi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tên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val="fr-FR"/>
        </w:rPr>
        <w:t>là:</w:t>
      </w:r>
      <w:proofErr w:type="gram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 …………………………………………………….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Điện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thoại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>:………………</w:t>
      </w:r>
      <w:r w:rsidR="00030DD2">
        <w:rPr>
          <w:rFonts w:ascii="Times New Roman" w:eastAsia="Times New Roman" w:hAnsi="Times New Roman"/>
          <w:sz w:val="26"/>
          <w:szCs w:val="26"/>
          <w:lang w:val="fr-FR"/>
        </w:rPr>
        <w:t>…….</w:t>
      </w:r>
    </w:p>
    <w:p w14:paraId="5C2030EF" w14:textId="77777777" w:rsidR="00905EB2" w:rsidRDefault="00004B29" w:rsidP="00030DD2">
      <w:pPr>
        <w:tabs>
          <w:tab w:val="right" w:leader="dot" w:pos="9360"/>
        </w:tabs>
        <w:spacing w:line="288" w:lineRule="auto"/>
        <w:rPr>
          <w:rFonts w:ascii="Times New Roman" w:eastAsia="Times New Roman" w:hAnsi="Times New Roman"/>
          <w:sz w:val="26"/>
          <w:szCs w:val="26"/>
          <w:lang w:val="fr-FR"/>
        </w:rPr>
      </w:pPr>
      <w:r>
        <w:rPr>
          <w:rFonts w:ascii="Times New Roman" w:eastAsia="Times New Roman" w:hAnsi="Times New Roman"/>
          <w:sz w:val="26"/>
          <w:szCs w:val="26"/>
          <w:lang w:val="fr-FR"/>
        </w:rPr>
        <w:t>CMND/</w:t>
      </w:r>
      <w:r w:rsidR="00905EB2">
        <w:rPr>
          <w:rFonts w:ascii="Times New Roman" w:eastAsia="Times New Roman" w:hAnsi="Times New Roman"/>
          <w:sz w:val="26"/>
          <w:szCs w:val="26"/>
          <w:lang w:val="fr-FR"/>
        </w:rPr>
        <w:t xml:space="preserve">CCCD </w:t>
      </w:r>
      <w:proofErr w:type="spellStart"/>
      <w:r w:rsidR="00905EB2">
        <w:rPr>
          <w:rFonts w:ascii="Times New Roman" w:eastAsia="Times New Roman" w:hAnsi="Times New Roman"/>
          <w:sz w:val="26"/>
          <w:szCs w:val="26"/>
          <w:lang w:val="fr-FR"/>
        </w:rPr>
        <w:t>số</w:t>
      </w:r>
      <w:proofErr w:type="spellEnd"/>
      <w:r w:rsidR="00905EB2">
        <w:rPr>
          <w:rFonts w:ascii="Times New Roman" w:eastAsia="Times New Roman" w:hAnsi="Times New Roman"/>
          <w:sz w:val="26"/>
          <w:szCs w:val="26"/>
          <w:lang w:val="fr-FR"/>
        </w:rPr>
        <w:t>:…………….……......</w:t>
      </w:r>
      <w:proofErr w:type="spellStart"/>
      <w:r w:rsidR="00905EB2">
        <w:rPr>
          <w:rFonts w:ascii="Times New Roman" w:eastAsia="Times New Roman" w:hAnsi="Times New Roman"/>
          <w:sz w:val="26"/>
          <w:szCs w:val="26"/>
          <w:lang w:val="fr-FR"/>
        </w:rPr>
        <w:t>ngày</w:t>
      </w:r>
      <w:proofErr w:type="spellEnd"/>
      <w:r w:rsidR="00905EB2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905EB2">
        <w:rPr>
          <w:rFonts w:ascii="Times New Roman" w:eastAsia="Times New Roman" w:hAnsi="Times New Roman"/>
          <w:sz w:val="26"/>
          <w:szCs w:val="26"/>
          <w:lang w:val="fr-FR"/>
        </w:rPr>
        <w:t>cấp</w:t>
      </w:r>
      <w:proofErr w:type="spellEnd"/>
      <w:r w:rsidR="00905EB2">
        <w:rPr>
          <w:rFonts w:ascii="Times New Roman" w:eastAsia="Times New Roman" w:hAnsi="Times New Roman"/>
          <w:sz w:val="26"/>
          <w:szCs w:val="26"/>
          <w:lang w:val="fr-FR"/>
        </w:rPr>
        <w:t>:………………</w:t>
      </w:r>
      <w:proofErr w:type="spellStart"/>
      <w:r w:rsidR="00905EB2">
        <w:rPr>
          <w:rFonts w:ascii="Times New Roman" w:eastAsia="Times New Roman" w:hAnsi="Times New Roman"/>
          <w:sz w:val="26"/>
          <w:szCs w:val="26"/>
          <w:lang w:val="fr-FR"/>
        </w:rPr>
        <w:t>Nơi</w:t>
      </w:r>
      <w:proofErr w:type="spellEnd"/>
      <w:r w:rsidR="00905EB2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proofErr w:type="spellStart"/>
      <w:r w:rsidR="00905EB2">
        <w:rPr>
          <w:rFonts w:ascii="Times New Roman" w:eastAsia="Times New Roman" w:hAnsi="Times New Roman"/>
          <w:sz w:val="26"/>
          <w:szCs w:val="26"/>
          <w:lang w:val="fr-FR"/>
        </w:rPr>
        <w:t>cấp</w:t>
      </w:r>
      <w:proofErr w:type="spellEnd"/>
      <w:r w:rsidR="00905EB2">
        <w:rPr>
          <w:rFonts w:ascii="Times New Roman" w:eastAsia="Times New Roman" w:hAnsi="Times New Roman"/>
          <w:sz w:val="26"/>
          <w:szCs w:val="26"/>
          <w:lang w:val="fr-FR"/>
        </w:rPr>
        <w:t>:……………………</w:t>
      </w:r>
      <w:r>
        <w:rPr>
          <w:rFonts w:ascii="Times New Roman" w:eastAsia="Times New Roman" w:hAnsi="Times New Roman"/>
          <w:sz w:val="26"/>
          <w:szCs w:val="26"/>
          <w:lang w:val="fr-FR"/>
        </w:rPr>
        <w:t>..</w:t>
      </w:r>
    </w:p>
    <w:p w14:paraId="5A021F4F" w14:textId="77777777" w:rsidR="00905EB2" w:rsidRDefault="00D54DE1" w:rsidP="00A443BE">
      <w:pPr>
        <w:tabs>
          <w:tab w:val="right" w:leader="dot" w:pos="9923"/>
        </w:tabs>
        <w:spacing w:line="288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Địa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  <w:lang w:val="fr-FR"/>
        </w:rPr>
        <w:t>chỉ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>:</w:t>
      </w:r>
      <w:proofErr w:type="gram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="00A443BE">
        <w:rPr>
          <w:rFonts w:ascii="Times New Roman" w:eastAsia="Times New Roman" w:hAnsi="Times New Roman"/>
          <w:sz w:val="26"/>
          <w:szCs w:val="26"/>
          <w:lang w:val="fr-FR"/>
        </w:rPr>
        <w:tab/>
      </w:r>
    </w:p>
    <w:p w14:paraId="1E77F56A" w14:textId="77777777" w:rsidR="00905EB2" w:rsidRPr="00004B29" w:rsidRDefault="00905EB2" w:rsidP="00030DD2">
      <w:pPr>
        <w:tabs>
          <w:tab w:val="right" w:leader="dot" w:pos="9900"/>
        </w:tabs>
        <w:spacing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val="vi-VN"/>
        </w:rPr>
        <w:t>Đại diện cho (đơn vị/cá nhân):………………………….……………………………………</w:t>
      </w:r>
      <w:r w:rsidR="00004B29">
        <w:rPr>
          <w:rFonts w:ascii="Times New Roman" w:eastAsia="Times New Roman" w:hAnsi="Times New Roman"/>
          <w:sz w:val="26"/>
          <w:szCs w:val="26"/>
        </w:rPr>
        <w:t>...</w:t>
      </w:r>
    </w:p>
    <w:p w14:paraId="7B0EA391" w14:textId="77777777" w:rsidR="00905EB2" w:rsidRDefault="00905EB2" w:rsidP="009C7B26">
      <w:pPr>
        <w:tabs>
          <w:tab w:val="left" w:pos="567"/>
          <w:tab w:val="right" w:leader="dot" w:pos="9900"/>
        </w:tabs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Sau khi đã đọc và nghiên cứu kỹ bản Quy chế cuộc đấu giá do Quý Công ty ban hành.</w:t>
      </w:r>
    </w:p>
    <w:p w14:paraId="7BA5FD7D" w14:textId="69EED2BA" w:rsidR="00905EB2" w:rsidRPr="001965C7" w:rsidRDefault="00905EB2" w:rsidP="001965C7">
      <w:pPr>
        <w:tabs>
          <w:tab w:val="left" w:pos="284"/>
          <w:tab w:val="left" w:pos="567"/>
        </w:tabs>
        <w:jc w:val="both"/>
        <w:rPr>
          <w:rFonts w:ascii="Times New Roman" w:eastAsia="Times New Roman" w:hAnsi="Times New Roman"/>
          <w:b/>
          <w:spacing w:val="-6"/>
          <w:sz w:val="26"/>
          <w:szCs w:val="26"/>
        </w:rPr>
      </w:pPr>
      <w:r w:rsidRPr="001965C7">
        <w:rPr>
          <w:rFonts w:ascii="Times New Roman" w:hAnsi="Times New Roman"/>
          <w:spacing w:val="-6"/>
          <w:sz w:val="26"/>
          <w:szCs w:val="26"/>
          <w:lang w:val="vi-VN"/>
        </w:rPr>
        <w:t xml:space="preserve">Tôi đồng ý chấp nhận các điều khoản đã nêu trong Quy chế cuộc đấu giá và xin đăng ký tham gia đấu giá </w:t>
      </w:r>
      <w:proofErr w:type="spellStart"/>
      <w:r w:rsidR="00030DD2" w:rsidRPr="001965C7">
        <w:rPr>
          <w:rFonts w:ascii="Times New Roman" w:hAnsi="Times New Roman"/>
          <w:spacing w:val="-6"/>
          <w:sz w:val="26"/>
          <w:szCs w:val="26"/>
        </w:rPr>
        <w:t>tài</w:t>
      </w:r>
      <w:proofErr w:type="spellEnd"/>
      <w:r w:rsidR="00030DD2" w:rsidRPr="001965C7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="00030DD2" w:rsidRPr="001965C7">
        <w:rPr>
          <w:rFonts w:ascii="Times New Roman" w:hAnsi="Times New Roman"/>
          <w:spacing w:val="-6"/>
          <w:sz w:val="26"/>
          <w:szCs w:val="26"/>
        </w:rPr>
        <w:t>sản</w:t>
      </w:r>
      <w:proofErr w:type="spellEnd"/>
      <w:r w:rsidR="009C7B26" w:rsidRPr="001965C7">
        <w:rPr>
          <w:spacing w:val="-6"/>
        </w:rPr>
        <w:t xml:space="preserve"> “</w:t>
      </w:r>
      <w:r w:rsidR="001965C7" w:rsidRPr="001965C7">
        <w:rPr>
          <w:rFonts w:ascii="Times New Roman" w:eastAsia="Times New Roman" w:hAnsi="Times New Roman"/>
          <w:b/>
          <w:spacing w:val="-6"/>
          <w:sz w:val="26"/>
          <w:szCs w:val="26"/>
        </w:rPr>
        <w:t>647,91 ha</w:t>
      </w:r>
      <w:r w:rsidR="001965C7" w:rsidRPr="001965C7">
        <w:rPr>
          <w:rFonts w:ascii="Times New Roman" w:eastAsia="Times New Roman" w:hAnsi="Times New Roman"/>
          <w:b/>
          <w:bCs/>
          <w:spacing w:val="-6"/>
          <w:sz w:val="26"/>
          <w:szCs w:val="26"/>
          <w:lang w:val="es-ES"/>
        </w:rPr>
        <w:t xml:space="preserve"> cao su </w:t>
      </w:r>
      <w:proofErr w:type="spellStart"/>
      <w:r w:rsidR="001965C7" w:rsidRPr="001965C7">
        <w:rPr>
          <w:rFonts w:ascii="Times New Roman" w:eastAsia="Times New Roman" w:hAnsi="Times New Roman"/>
          <w:b/>
          <w:bCs/>
          <w:spacing w:val="-6"/>
          <w:sz w:val="26"/>
          <w:szCs w:val="26"/>
          <w:lang w:val="es-ES"/>
        </w:rPr>
        <w:t>thanh</w:t>
      </w:r>
      <w:proofErr w:type="spellEnd"/>
      <w:r w:rsidR="001965C7" w:rsidRPr="001965C7">
        <w:rPr>
          <w:rFonts w:ascii="Times New Roman" w:eastAsia="Times New Roman" w:hAnsi="Times New Roman"/>
          <w:b/>
          <w:bCs/>
          <w:spacing w:val="-6"/>
          <w:sz w:val="26"/>
          <w:szCs w:val="26"/>
          <w:lang w:val="es-ES"/>
        </w:rPr>
        <w:t xml:space="preserve"> </w:t>
      </w:r>
      <w:proofErr w:type="spellStart"/>
      <w:r w:rsidR="001965C7" w:rsidRPr="001965C7">
        <w:rPr>
          <w:rFonts w:ascii="Times New Roman" w:eastAsia="Times New Roman" w:hAnsi="Times New Roman"/>
          <w:b/>
          <w:bCs/>
          <w:spacing w:val="-6"/>
          <w:sz w:val="26"/>
          <w:szCs w:val="26"/>
          <w:lang w:val="es-ES"/>
        </w:rPr>
        <w:t>lý</w:t>
      </w:r>
      <w:proofErr w:type="spellEnd"/>
      <w:r w:rsidR="001965C7" w:rsidRPr="001965C7">
        <w:rPr>
          <w:rFonts w:ascii="Times New Roman" w:eastAsia="Times New Roman" w:hAnsi="Times New Roman"/>
          <w:b/>
          <w:bCs/>
          <w:spacing w:val="-6"/>
          <w:sz w:val="26"/>
          <w:szCs w:val="26"/>
          <w:lang w:val="es-ES"/>
        </w:rPr>
        <w:t xml:space="preserve"> </w:t>
      </w:r>
      <w:proofErr w:type="spellStart"/>
      <w:r w:rsidR="001965C7" w:rsidRPr="001965C7">
        <w:rPr>
          <w:rFonts w:ascii="Times New Roman" w:eastAsia="Times New Roman" w:hAnsi="Times New Roman"/>
          <w:b/>
          <w:bCs/>
          <w:spacing w:val="-6"/>
          <w:sz w:val="26"/>
          <w:szCs w:val="26"/>
          <w:lang w:val="es-ES"/>
        </w:rPr>
        <w:t>năm</w:t>
      </w:r>
      <w:proofErr w:type="spellEnd"/>
      <w:r w:rsidR="001965C7" w:rsidRPr="001965C7">
        <w:rPr>
          <w:rFonts w:ascii="Times New Roman" w:eastAsia="Times New Roman" w:hAnsi="Times New Roman"/>
          <w:b/>
          <w:bCs/>
          <w:spacing w:val="-6"/>
          <w:sz w:val="26"/>
          <w:szCs w:val="26"/>
          <w:lang w:val="es-ES"/>
        </w:rPr>
        <w:t xml:space="preserve"> 2022 c</w:t>
      </w:r>
      <w:proofErr w:type="spellStart"/>
      <w:r w:rsidR="001965C7" w:rsidRPr="001965C7">
        <w:rPr>
          <w:rFonts w:ascii="Times New Roman" w:eastAsia="Times New Roman" w:hAnsi="Times New Roman"/>
          <w:b/>
          <w:spacing w:val="-6"/>
          <w:sz w:val="26"/>
          <w:szCs w:val="26"/>
        </w:rPr>
        <w:t>ủa</w:t>
      </w:r>
      <w:proofErr w:type="spellEnd"/>
      <w:r w:rsidR="001965C7" w:rsidRPr="001965C7">
        <w:rPr>
          <w:rFonts w:ascii="Times New Roman" w:eastAsia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="001965C7" w:rsidRPr="001965C7">
        <w:rPr>
          <w:rFonts w:ascii="Times New Roman" w:eastAsia="Times New Roman" w:hAnsi="Times New Roman"/>
          <w:b/>
          <w:spacing w:val="-6"/>
          <w:sz w:val="26"/>
          <w:szCs w:val="26"/>
        </w:rPr>
        <w:t>Công</w:t>
      </w:r>
      <w:proofErr w:type="spellEnd"/>
      <w:r w:rsidR="001965C7" w:rsidRPr="001965C7">
        <w:rPr>
          <w:rFonts w:ascii="Times New Roman" w:eastAsia="Times New Roman" w:hAnsi="Times New Roman"/>
          <w:b/>
          <w:spacing w:val="-6"/>
          <w:sz w:val="26"/>
          <w:szCs w:val="26"/>
        </w:rPr>
        <w:t xml:space="preserve"> ty TNHH MTV </w:t>
      </w:r>
      <w:proofErr w:type="spellStart"/>
      <w:r w:rsidR="001965C7" w:rsidRPr="001965C7">
        <w:rPr>
          <w:rFonts w:ascii="Times New Roman" w:eastAsia="Times New Roman" w:hAnsi="Times New Roman"/>
          <w:b/>
          <w:spacing w:val="-6"/>
          <w:sz w:val="26"/>
          <w:szCs w:val="26"/>
        </w:rPr>
        <w:t>Tổng</w:t>
      </w:r>
      <w:proofErr w:type="spellEnd"/>
      <w:r w:rsidR="001965C7" w:rsidRPr="001965C7">
        <w:rPr>
          <w:rFonts w:ascii="Times New Roman" w:eastAsia="Times New Roman" w:hAnsi="Times New Roman"/>
          <w:b/>
          <w:spacing w:val="-6"/>
          <w:sz w:val="26"/>
          <w:szCs w:val="26"/>
        </w:rPr>
        <w:t xml:space="preserve"> </w:t>
      </w:r>
      <w:proofErr w:type="spellStart"/>
      <w:r w:rsidR="001965C7" w:rsidRPr="001965C7">
        <w:rPr>
          <w:rFonts w:ascii="Times New Roman" w:eastAsia="Times New Roman" w:hAnsi="Times New Roman"/>
          <w:b/>
          <w:spacing w:val="-6"/>
          <w:sz w:val="26"/>
          <w:szCs w:val="26"/>
        </w:rPr>
        <w:t>Công</w:t>
      </w:r>
      <w:proofErr w:type="spellEnd"/>
      <w:r w:rsidR="001965C7" w:rsidRPr="001965C7">
        <w:rPr>
          <w:rFonts w:ascii="Times New Roman" w:eastAsia="Times New Roman" w:hAnsi="Times New Roman"/>
          <w:b/>
          <w:spacing w:val="-6"/>
          <w:sz w:val="26"/>
          <w:szCs w:val="26"/>
        </w:rPr>
        <w:t xml:space="preserve"> ty 15”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371"/>
        <w:gridCol w:w="1843"/>
      </w:tblGrid>
      <w:tr w:rsidR="00027C8E" w:rsidRPr="00822877" w14:paraId="299A0014" w14:textId="77777777" w:rsidTr="001965C7">
        <w:trPr>
          <w:trHeight w:val="478"/>
        </w:trPr>
        <w:tc>
          <w:tcPr>
            <w:tcW w:w="7371" w:type="dxa"/>
            <w:vAlign w:val="center"/>
          </w:tcPr>
          <w:p w14:paraId="29FAA284" w14:textId="77777777" w:rsidR="00027C8E" w:rsidRPr="004A74F2" w:rsidRDefault="00027C8E" w:rsidP="009C7B26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843" w:type="dxa"/>
            <w:vAlign w:val="center"/>
          </w:tcPr>
          <w:p w14:paraId="0F397068" w14:textId="77777777" w:rsidR="00027C8E" w:rsidRPr="004A74F2" w:rsidRDefault="00027C8E" w:rsidP="009C7B26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pacing w:val="-8"/>
                <w:sz w:val="26"/>
                <w:szCs w:val="26"/>
              </w:rPr>
            </w:pPr>
            <w:r w:rsidRPr="004A74F2">
              <w:rPr>
                <w:rFonts w:ascii="Times New Roman" w:hAnsi="Times New Roman"/>
                <w:b/>
                <w:noProof/>
                <w:spacing w:val="-8"/>
                <w:sz w:val="26"/>
                <w:szCs w:val="26"/>
              </w:rPr>
              <w:t>Tham gia (X)</w:t>
            </w:r>
          </w:p>
        </w:tc>
      </w:tr>
      <w:tr w:rsidR="00027C8E" w:rsidRPr="00822877" w14:paraId="26712C58" w14:textId="77777777" w:rsidTr="001965C7">
        <w:trPr>
          <w:trHeight w:val="569"/>
        </w:trPr>
        <w:tc>
          <w:tcPr>
            <w:tcW w:w="7371" w:type="dxa"/>
            <w:vAlign w:val="center"/>
          </w:tcPr>
          <w:p w14:paraId="1401BEE2" w14:textId="4B94BB25" w:rsidR="00027C8E" w:rsidRPr="002F3475" w:rsidRDefault="001965C7" w:rsidP="009C7B26">
            <w:pPr>
              <w:spacing w:line="276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965C7">
              <w:rPr>
                <w:rFonts w:ascii="Times New Roman" w:hAnsi="Times New Roman"/>
                <w:b/>
                <w:spacing w:val="-4"/>
                <w:sz w:val="26"/>
                <w:szCs w:val="26"/>
                <w:lang w:val="pt-BR"/>
              </w:rPr>
              <w:t>Gói tài sản số 1</w:t>
            </w:r>
            <w:r>
              <w:rPr>
                <w:rFonts w:ascii="Times New Roman" w:hAnsi="Times New Roman"/>
                <w:b/>
                <w:spacing w:val="-4"/>
                <w:sz w:val="26"/>
                <w:szCs w:val="26"/>
                <w:lang w:val="pt-BR"/>
              </w:rPr>
              <w:t xml:space="preserve">: </w:t>
            </w:r>
            <w:r w:rsidRPr="001965C7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Diện tích: 218,52 ha</w:t>
            </w:r>
          </w:p>
        </w:tc>
        <w:tc>
          <w:tcPr>
            <w:tcW w:w="1843" w:type="dxa"/>
          </w:tcPr>
          <w:p w14:paraId="22049FBF" w14:textId="77777777" w:rsidR="00027C8E" w:rsidRPr="00822877" w:rsidRDefault="003F6F01" w:rsidP="009C7B2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287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81A190" wp14:editId="2B1B81D0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65709</wp:posOffset>
                      </wp:positionV>
                      <wp:extent cx="221615" cy="214630"/>
                      <wp:effectExtent l="0" t="0" r="26035" b="13970"/>
                      <wp:wrapNone/>
                      <wp:docPr id="2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146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A9E94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57" o:spid="_x0000_s1026" type="#_x0000_t109" style="position:absolute;margin-left:28.65pt;margin-top:5.15pt;width:17.45pt;height:1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"/>
                  </w:pict>
                </mc:Fallback>
              </mc:AlternateContent>
            </w:r>
          </w:p>
        </w:tc>
      </w:tr>
      <w:tr w:rsidR="00027C8E" w:rsidRPr="00822877" w14:paraId="2E0C4DBF" w14:textId="77777777" w:rsidTr="001965C7">
        <w:trPr>
          <w:trHeight w:val="488"/>
        </w:trPr>
        <w:tc>
          <w:tcPr>
            <w:tcW w:w="7371" w:type="dxa"/>
            <w:vAlign w:val="center"/>
          </w:tcPr>
          <w:p w14:paraId="5EBEEA28" w14:textId="74CFA063" w:rsidR="00027C8E" w:rsidRPr="002F3475" w:rsidRDefault="001965C7" w:rsidP="009C7B26">
            <w:pPr>
              <w:spacing w:before="6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65C7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Gói tài sản số 2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: </w:t>
            </w:r>
            <w:r w:rsidRPr="001965C7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Diện tích: 212,82 ha</w:t>
            </w:r>
          </w:p>
        </w:tc>
        <w:tc>
          <w:tcPr>
            <w:tcW w:w="1843" w:type="dxa"/>
          </w:tcPr>
          <w:p w14:paraId="5D29F797" w14:textId="77777777" w:rsidR="00027C8E" w:rsidRPr="00822877" w:rsidRDefault="003F6F01" w:rsidP="009C7B2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287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EAA7597" wp14:editId="33582D73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27609</wp:posOffset>
                      </wp:positionV>
                      <wp:extent cx="221615" cy="214630"/>
                      <wp:effectExtent l="0" t="0" r="26035" b="13970"/>
                      <wp:wrapNone/>
                      <wp:docPr id="1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146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97EC7" id="AutoShape 58" o:spid="_x0000_s1026" type="#_x0000_t109" style="position:absolute;margin-left:28.65pt;margin-top:2.15pt;width:17.45pt;height:1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"/>
                  </w:pict>
                </mc:Fallback>
              </mc:AlternateContent>
            </w:r>
          </w:p>
        </w:tc>
      </w:tr>
      <w:tr w:rsidR="001965C7" w:rsidRPr="00822877" w14:paraId="73EFC540" w14:textId="77777777" w:rsidTr="001965C7">
        <w:trPr>
          <w:trHeight w:val="488"/>
        </w:trPr>
        <w:tc>
          <w:tcPr>
            <w:tcW w:w="7371" w:type="dxa"/>
            <w:vAlign w:val="center"/>
          </w:tcPr>
          <w:p w14:paraId="663FC2DF" w14:textId="20C35AFA" w:rsidR="001965C7" w:rsidRDefault="001965C7" w:rsidP="009C7B26">
            <w:pPr>
              <w:spacing w:before="6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965C7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val="pt-BR"/>
              </w:rPr>
              <w:t>Gói tài sản số 3</w:t>
            </w:r>
            <w:r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val="pt-BR"/>
              </w:rPr>
              <w:t xml:space="preserve">: </w:t>
            </w:r>
            <w:r w:rsidRPr="001965C7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Diện tích: 216,57 ha</w:t>
            </w:r>
          </w:p>
        </w:tc>
        <w:tc>
          <w:tcPr>
            <w:tcW w:w="1843" w:type="dxa"/>
          </w:tcPr>
          <w:p w14:paraId="3723D003" w14:textId="703D135D" w:rsidR="001965C7" w:rsidRPr="00822877" w:rsidRDefault="001965C7" w:rsidP="009C7B26">
            <w:pPr>
              <w:spacing w:line="276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82287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21CBFE8" wp14:editId="0B0750CC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33351</wp:posOffset>
                      </wp:positionV>
                      <wp:extent cx="221615" cy="214630"/>
                      <wp:effectExtent l="0" t="0" r="26035" b="13970"/>
                      <wp:wrapNone/>
                      <wp:docPr id="4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146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09B05" id="AutoShape 58" o:spid="_x0000_s1026" type="#_x0000_t109" style="position:absolute;margin-left:28.45pt;margin-top:2.65pt;width:17.45pt;height:1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"/>
                  </w:pict>
                </mc:Fallback>
              </mc:AlternateContent>
            </w:r>
          </w:p>
        </w:tc>
      </w:tr>
    </w:tbl>
    <w:p w14:paraId="290F75D3" w14:textId="7CC01CFF" w:rsidR="00905EB2" w:rsidRDefault="00447D8E" w:rsidP="009C7B26">
      <w:pPr>
        <w:tabs>
          <w:tab w:val="left" w:pos="567"/>
        </w:tabs>
        <w:spacing w:line="276" w:lineRule="auto"/>
        <w:ind w:right="11" w:firstLine="284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Cuộc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D25E44">
        <w:rPr>
          <w:rFonts w:ascii="Times New Roman" w:hAnsi="Times New Roman"/>
          <w:b/>
          <w:bCs/>
          <w:sz w:val="26"/>
          <w:szCs w:val="26"/>
        </w:rPr>
        <w:t>đấu</w:t>
      </w:r>
      <w:proofErr w:type="spellEnd"/>
      <w:r w:rsidR="00D25E4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giá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được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tổ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chứ</w:t>
      </w:r>
      <w:r w:rsidR="00FF3003">
        <w:rPr>
          <w:rFonts w:ascii="Times New Roman" w:hAnsi="Times New Roman"/>
          <w:b/>
          <w:bCs/>
          <w:sz w:val="26"/>
          <w:szCs w:val="26"/>
        </w:rPr>
        <w:t>c</w:t>
      </w:r>
      <w:proofErr w:type="spellEnd"/>
      <w:r w:rsidR="00FF300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F3003">
        <w:rPr>
          <w:rFonts w:ascii="Times New Roman" w:hAnsi="Times New Roman"/>
          <w:b/>
          <w:bCs/>
          <w:sz w:val="26"/>
          <w:szCs w:val="26"/>
        </w:rPr>
        <w:t>vào</w:t>
      </w:r>
      <w:proofErr w:type="spellEnd"/>
      <w:r w:rsidR="00FF300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F3003">
        <w:rPr>
          <w:rFonts w:ascii="Times New Roman" w:hAnsi="Times New Roman"/>
          <w:b/>
          <w:bCs/>
          <w:sz w:val="26"/>
          <w:szCs w:val="26"/>
        </w:rPr>
        <w:t>lúc</w:t>
      </w:r>
      <w:proofErr w:type="spellEnd"/>
      <w:r w:rsidR="00FF300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965C7" w:rsidRPr="001965C7">
        <w:rPr>
          <w:rFonts w:ascii="Times New Roman" w:hAnsi="Times New Roman"/>
          <w:b/>
          <w:bCs/>
          <w:sz w:val="26"/>
          <w:szCs w:val="26"/>
        </w:rPr>
        <w:t>14</w:t>
      </w:r>
      <w:r w:rsidR="001965C7" w:rsidRPr="001965C7">
        <w:rPr>
          <w:rFonts w:ascii="Times New Roman" w:hAnsi="Times New Roman"/>
          <w:b/>
          <w:bCs/>
          <w:sz w:val="26"/>
          <w:szCs w:val="26"/>
          <w:lang w:val="vi-VN"/>
        </w:rPr>
        <w:t xml:space="preserve"> giờ</w:t>
      </w:r>
      <w:r w:rsidR="001965C7" w:rsidRPr="001965C7">
        <w:rPr>
          <w:rFonts w:ascii="Times New Roman" w:hAnsi="Times New Roman"/>
          <w:b/>
          <w:bCs/>
          <w:sz w:val="26"/>
          <w:szCs w:val="26"/>
        </w:rPr>
        <w:t xml:space="preserve"> 00</w:t>
      </w:r>
      <w:r w:rsidR="001965C7" w:rsidRPr="001965C7">
        <w:rPr>
          <w:rFonts w:ascii="Times New Roman" w:hAnsi="Times New Roman"/>
          <w:b/>
          <w:bCs/>
          <w:sz w:val="26"/>
          <w:szCs w:val="26"/>
          <w:lang w:val="vi-VN"/>
        </w:rPr>
        <w:t xml:space="preserve"> ngày </w:t>
      </w:r>
      <w:r w:rsidR="00BC1DE0">
        <w:rPr>
          <w:rFonts w:ascii="Times New Roman" w:hAnsi="Times New Roman"/>
          <w:b/>
          <w:bCs/>
          <w:sz w:val="26"/>
          <w:szCs w:val="26"/>
        </w:rPr>
        <w:t>26/5</w:t>
      </w:r>
      <w:bookmarkStart w:id="0" w:name="_GoBack"/>
      <w:bookmarkEnd w:id="0"/>
      <w:r w:rsidR="001965C7" w:rsidRPr="001965C7">
        <w:rPr>
          <w:rFonts w:ascii="Times New Roman" w:hAnsi="Times New Roman"/>
          <w:b/>
          <w:bCs/>
          <w:sz w:val="26"/>
          <w:szCs w:val="26"/>
        </w:rPr>
        <w:t>/2023</w:t>
      </w:r>
      <w:r w:rsidR="001965C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05EB2">
        <w:rPr>
          <w:rFonts w:ascii="Times New Roman" w:hAnsi="Times New Roman"/>
          <w:b/>
          <w:bCs/>
          <w:sz w:val="26"/>
          <w:szCs w:val="26"/>
        </w:rPr>
        <w:t xml:space="preserve">do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Công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ty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Đấu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giá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Hợp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danh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Bắc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Trung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Nam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tổ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05EB2">
        <w:rPr>
          <w:rFonts w:ascii="Times New Roman" w:hAnsi="Times New Roman"/>
          <w:b/>
          <w:bCs/>
          <w:sz w:val="26"/>
          <w:szCs w:val="26"/>
        </w:rPr>
        <w:t>chức</w:t>
      </w:r>
      <w:proofErr w:type="spellEnd"/>
      <w:r w:rsidR="00905EB2">
        <w:rPr>
          <w:rFonts w:ascii="Times New Roman" w:hAnsi="Times New Roman"/>
          <w:b/>
          <w:bCs/>
          <w:sz w:val="26"/>
          <w:szCs w:val="26"/>
        </w:rPr>
        <w:t>.</w:t>
      </w:r>
    </w:p>
    <w:p w14:paraId="5127E689" w14:textId="77777777" w:rsidR="00905EB2" w:rsidRDefault="00905EB2" w:rsidP="009C7B26">
      <w:pPr>
        <w:tabs>
          <w:tab w:val="left" w:pos="567"/>
          <w:tab w:val="right" w:leader="dot" w:pos="9900"/>
        </w:tabs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đặt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khiếu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nếu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tự</w:t>
      </w:r>
      <w:proofErr w:type="spellEnd"/>
      <w:r>
        <w:rPr>
          <w:rFonts w:ascii="Times New Roman" w:hAnsi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cuộc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đấu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rút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trả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trúng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đấu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vi </w:t>
      </w:r>
      <w:proofErr w:type="spellStart"/>
      <w:r>
        <w:rPr>
          <w:rFonts w:ascii="Times New Roman" w:hAnsi="Times New Roman"/>
          <w:sz w:val="26"/>
          <w:szCs w:val="26"/>
        </w:rPr>
        <w:t>phá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rối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cuộc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đấu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dìm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đấu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02C3E92B" w14:textId="77777777" w:rsidR="00905EB2" w:rsidRDefault="00905EB2" w:rsidP="009C7B26">
      <w:pPr>
        <w:spacing w:line="276" w:lineRule="auto"/>
        <w:ind w:right="14"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đúng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đầy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đủ</w:t>
      </w:r>
      <w:proofErr w:type="spellEnd"/>
      <w:r w:rsidR="005C79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97D">
        <w:rPr>
          <w:rFonts w:ascii="Times New Roman" w:hAnsi="Times New Roman"/>
          <w:sz w:val="26"/>
          <w:szCs w:val="26"/>
        </w:rPr>
        <w:t>và</w:t>
      </w:r>
      <w:proofErr w:type="spellEnd"/>
      <w:r w:rsidR="005C79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97D">
        <w:rPr>
          <w:rFonts w:ascii="Times New Roman" w:hAnsi="Times New Roman"/>
          <w:sz w:val="26"/>
          <w:szCs w:val="26"/>
        </w:rPr>
        <w:t>thanh</w:t>
      </w:r>
      <w:proofErr w:type="spellEnd"/>
      <w:r w:rsidR="005C79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97D">
        <w:rPr>
          <w:rFonts w:ascii="Times New Roman" w:hAnsi="Times New Roman"/>
          <w:sz w:val="26"/>
          <w:szCs w:val="26"/>
        </w:rPr>
        <w:t>toán</w:t>
      </w:r>
      <w:proofErr w:type="spellEnd"/>
      <w:r w:rsidR="005C79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97D">
        <w:rPr>
          <w:rFonts w:ascii="Times New Roman" w:hAnsi="Times New Roman"/>
          <w:sz w:val="26"/>
          <w:szCs w:val="26"/>
        </w:rPr>
        <w:t>tiền</w:t>
      </w:r>
      <w:proofErr w:type="spellEnd"/>
      <w:r w:rsidR="005C79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97D">
        <w:rPr>
          <w:rFonts w:ascii="Times New Roman" w:hAnsi="Times New Roman"/>
          <w:sz w:val="26"/>
          <w:szCs w:val="26"/>
        </w:rPr>
        <w:t>mua</w:t>
      </w:r>
      <w:proofErr w:type="spellEnd"/>
      <w:r w:rsidR="005C79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97D">
        <w:rPr>
          <w:rFonts w:ascii="Times New Roman" w:hAnsi="Times New Roman"/>
          <w:sz w:val="26"/>
          <w:szCs w:val="26"/>
        </w:rPr>
        <w:t>tài</w:t>
      </w:r>
      <w:proofErr w:type="spellEnd"/>
      <w:r w:rsidR="005C79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97D">
        <w:rPr>
          <w:rFonts w:ascii="Times New Roman" w:hAnsi="Times New Roman"/>
          <w:sz w:val="26"/>
          <w:szCs w:val="26"/>
        </w:rPr>
        <w:t>sản</w:t>
      </w:r>
      <w:proofErr w:type="spellEnd"/>
      <w:r w:rsidR="005C79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797D">
        <w:rPr>
          <w:rFonts w:ascii="Times New Roman" w:hAnsi="Times New Roman"/>
          <w:sz w:val="26"/>
          <w:szCs w:val="26"/>
        </w:rPr>
        <w:t>đúng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cuộc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đấu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pháp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30D4D078" w14:textId="77777777" w:rsidR="00905EB2" w:rsidRDefault="00905EB2" w:rsidP="009C7B26">
      <w:pPr>
        <w:tabs>
          <w:tab w:val="left" w:pos="450"/>
        </w:tabs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trúng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đấu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/>
          <w:sz w:val="26"/>
          <w:szCs w:val="26"/>
        </w:rPr>
        <w:t>chuyển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đặt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……………………………………………......................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14:paraId="6F4E47C3" w14:textId="77777777" w:rsidR="00905EB2" w:rsidRDefault="00905EB2" w:rsidP="009C7B26">
      <w:pPr>
        <w:tabs>
          <w:tab w:val="left" w:pos="284"/>
          <w:tab w:val="left" w:pos="567"/>
          <w:tab w:val="left" w:leader="dot" w:pos="9356"/>
        </w:tabs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khoản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</w:p>
    <w:p w14:paraId="2923EF37" w14:textId="77777777" w:rsidR="00905EB2" w:rsidRDefault="00905EB2" w:rsidP="009C7B26">
      <w:pPr>
        <w:tabs>
          <w:tab w:val="left" w:pos="284"/>
          <w:tab w:val="left" w:pos="567"/>
          <w:tab w:val="left" w:leader="dot" w:pos="9356"/>
        </w:tabs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hàng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</w:p>
    <w:p w14:paraId="629CCFB2" w14:textId="77777777" w:rsidR="00905EB2" w:rsidRDefault="00905EB2" w:rsidP="009C7B26">
      <w:pPr>
        <w:tabs>
          <w:tab w:val="left" w:pos="284"/>
          <w:tab w:val="left" w:pos="567"/>
          <w:tab w:val="left" w:leader="dot" w:pos="9356"/>
        </w:tabs>
        <w:spacing w:line="276" w:lineRule="auto"/>
        <w:ind w:firstLine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hưởng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</w:p>
    <w:p w14:paraId="34D8BAC7" w14:textId="77777777" w:rsidR="00905EB2" w:rsidRDefault="00905EB2" w:rsidP="009C7B26">
      <w:pPr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b/>
          <w:i/>
          <w:u w:val="single"/>
        </w:rPr>
        <w:t>Ghi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chú</w:t>
      </w:r>
      <w:proofErr w:type="spellEnd"/>
      <w:r>
        <w:rPr>
          <w:rFonts w:ascii="Times New Roman" w:hAnsi="Times New Roman"/>
          <w:i/>
        </w:rPr>
        <w:t xml:space="preserve">: </w:t>
      </w:r>
    </w:p>
    <w:p w14:paraId="79823955" w14:textId="77777777" w:rsidR="00905EB2" w:rsidRDefault="00905EB2" w:rsidP="009C7B26">
      <w:pPr>
        <w:numPr>
          <w:ilvl w:val="0"/>
          <w:numId w:val="2"/>
        </w:numPr>
        <w:tabs>
          <w:tab w:val="left" w:pos="284"/>
          <w:tab w:val="left" w:pos="567"/>
          <w:tab w:val="left" w:leader="dot" w:pos="9923"/>
        </w:tabs>
        <w:spacing w:line="276" w:lineRule="auto"/>
        <w:ind w:left="0" w:firstLine="284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Khoản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tiền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lãi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phát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sinh</w:t>
      </w:r>
      <w:proofErr w:type="spellEnd"/>
      <w:r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nếu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có</w:t>
      </w:r>
      <w:proofErr w:type="spellEnd"/>
      <w:r>
        <w:rPr>
          <w:rFonts w:ascii="Times New Roman" w:hAnsi="Times New Roman"/>
          <w:i/>
        </w:rPr>
        <w:t>)</w:t>
      </w:r>
      <w:r w:rsidR="00915788">
        <w:rPr>
          <w:rFonts w:ascii="Times New Roman" w:hAnsi="Times New Roman"/>
          <w:i/>
        </w:rPr>
        <w:t>.</w:t>
      </w:r>
    </w:p>
    <w:p w14:paraId="13DE784E" w14:textId="77777777" w:rsidR="00905EB2" w:rsidRDefault="00905EB2" w:rsidP="009C7B26">
      <w:pPr>
        <w:numPr>
          <w:ilvl w:val="0"/>
          <w:numId w:val="2"/>
        </w:numPr>
        <w:tabs>
          <w:tab w:val="left" w:pos="284"/>
          <w:tab w:val="left" w:pos="567"/>
          <w:tab w:val="left" w:leader="dot" w:pos="9923"/>
        </w:tabs>
        <w:spacing w:line="276" w:lineRule="auto"/>
        <w:ind w:left="0" w:firstLine="284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Phí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chuyển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tiền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Ngân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hàng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chúng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tôi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chịu</w:t>
      </w:r>
      <w:proofErr w:type="spellEnd"/>
      <w:r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kể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phí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phát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sinh</w:t>
      </w:r>
      <w:proofErr w:type="spellEnd"/>
      <w:r>
        <w:rPr>
          <w:rFonts w:ascii="Times New Roman" w:hAnsi="Times New Roman"/>
          <w:i/>
        </w:rPr>
        <w:t xml:space="preserve"> do </w:t>
      </w:r>
      <w:proofErr w:type="spellStart"/>
      <w:r>
        <w:rPr>
          <w:rFonts w:ascii="Times New Roman" w:hAnsi="Times New Roman"/>
          <w:i/>
        </w:rPr>
        <w:t>sai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sót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thuộc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lỗi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của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tôi</w:t>
      </w:r>
      <w:proofErr w:type="spellEnd"/>
      <w:r>
        <w:rPr>
          <w:rFonts w:ascii="Times New Roman" w:hAnsi="Times New Roman"/>
          <w:i/>
        </w:rPr>
        <w:t>).</w:t>
      </w:r>
    </w:p>
    <w:p w14:paraId="58B9F6B7" w14:textId="77777777" w:rsidR="00905EB2" w:rsidRDefault="00905EB2" w:rsidP="004761C8">
      <w:pPr>
        <w:tabs>
          <w:tab w:val="left" w:pos="0"/>
          <w:tab w:val="left" w:pos="284"/>
          <w:tab w:val="left" w:leader="dot" w:pos="9923"/>
        </w:tabs>
        <w:spacing w:line="264" w:lineRule="auto"/>
        <w:ind w:left="284" w:firstLine="5386"/>
        <w:jc w:val="center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Người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đăng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ký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tham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gia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đấu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giá</w:t>
      </w:r>
      <w:proofErr w:type="spellEnd"/>
    </w:p>
    <w:p w14:paraId="03C53E5E" w14:textId="20087C25" w:rsidR="00004B29" w:rsidRPr="009C7B26" w:rsidRDefault="00905EB2" w:rsidP="009C7B26">
      <w:pPr>
        <w:spacing w:line="264" w:lineRule="auto"/>
        <w:ind w:firstLine="36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  <w:t xml:space="preserve">                              (</w:t>
      </w:r>
      <w:proofErr w:type="spellStart"/>
      <w:r>
        <w:rPr>
          <w:rFonts w:ascii="Times New Roman" w:hAnsi="Times New Roman"/>
          <w:i/>
          <w:sz w:val="26"/>
          <w:szCs w:val="26"/>
        </w:rPr>
        <w:t>Ký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</w:rPr>
        <w:t>ghi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họ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tên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và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đóng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dấu</w:t>
      </w:r>
      <w:proofErr w:type="spellEnd"/>
      <w:r>
        <w:rPr>
          <w:rFonts w:ascii="Times New Roman" w:hAnsi="Times New Roman"/>
          <w:i/>
          <w:sz w:val="26"/>
          <w:szCs w:val="26"/>
        </w:rPr>
        <w:t>)</w:t>
      </w:r>
    </w:p>
    <w:p w14:paraId="40F658B1" w14:textId="77777777" w:rsidR="005428CE" w:rsidRDefault="005428CE">
      <w:pPr>
        <w:tabs>
          <w:tab w:val="right" w:leader="dot" w:pos="9900"/>
        </w:tabs>
        <w:spacing w:line="276" w:lineRule="auto"/>
        <w:jc w:val="both"/>
        <w:rPr>
          <w:rFonts w:ascii="Times New Roman" w:eastAsia="Times New Roman" w:hAnsi="Times New Roman"/>
          <w:i/>
          <w:u w:val="single"/>
        </w:rPr>
      </w:pPr>
    </w:p>
    <w:p w14:paraId="189258FF" w14:textId="0204B7C1" w:rsidR="009C7B26" w:rsidRDefault="009C7B26">
      <w:pPr>
        <w:tabs>
          <w:tab w:val="right" w:leader="dot" w:pos="9900"/>
        </w:tabs>
        <w:spacing w:line="276" w:lineRule="auto"/>
        <w:jc w:val="both"/>
        <w:rPr>
          <w:rFonts w:ascii="Times New Roman" w:eastAsia="Times New Roman" w:hAnsi="Times New Roman"/>
          <w:i/>
          <w:u w:val="single"/>
        </w:rPr>
      </w:pPr>
    </w:p>
    <w:p w14:paraId="5F9FBD20" w14:textId="77777777" w:rsidR="009C7B26" w:rsidRDefault="009C7B26">
      <w:pPr>
        <w:tabs>
          <w:tab w:val="right" w:leader="dot" w:pos="9900"/>
        </w:tabs>
        <w:spacing w:line="276" w:lineRule="auto"/>
        <w:jc w:val="both"/>
        <w:rPr>
          <w:rFonts w:ascii="Times New Roman" w:eastAsia="Times New Roman" w:hAnsi="Times New Roman"/>
          <w:i/>
          <w:u w:val="single"/>
        </w:rPr>
      </w:pPr>
    </w:p>
    <w:p w14:paraId="3AFB7CC4" w14:textId="77777777" w:rsidR="009C7B26" w:rsidRDefault="009C7B26" w:rsidP="00004B29">
      <w:pPr>
        <w:tabs>
          <w:tab w:val="right" w:leader="dot" w:pos="9900"/>
        </w:tabs>
        <w:jc w:val="both"/>
        <w:rPr>
          <w:rFonts w:ascii="Times New Roman" w:eastAsia="Times New Roman" w:hAnsi="Times New Roman"/>
          <w:i/>
          <w:u w:val="single"/>
        </w:rPr>
      </w:pPr>
    </w:p>
    <w:p w14:paraId="043CE705" w14:textId="2F7FEF40" w:rsidR="009C7B26" w:rsidRDefault="009C7B26" w:rsidP="00004B29">
      <w:pPr>
        <w:tabs>
          <w:tab w:val="right" w:leader="dot" w:pos="9900"/>
        </w:tabs>
        <w:jc w:val="both"/>
        <w:rPr>
          <w:rFonts w:ascii="Times New Roman" w:eastAsia="Times New Roman" w:hAnsi="Times New Roman"/>
          <w:i/>
          <w:u w:val="single"/>
        </w:rPr>
      </w:pPr>
    </w:p>
    <w:p w14:paraId="5A0A34BA" w14:textId="5495B28A" w:rsidR="009C7B26" w:rsidRDefault="009C7B26" w:rsidP="00004B29">
      <w:pPr>
        <w:tabs>
          <w:tab w:val="right" w:leader="dot" w:pos="9900"/>
        </w:tabs>
        <w:jc w:val="both"/>
        <w:rPr>
          <w:rFonts w:ascii="Times New Roman" w:eastAsia="Times New Roman" w:hAnsi="Times New Roman"/>
          <w:i/>
          <w:u w:val="single"/>
        </w:rPr>
      </w:pPr>
    </w:p>
    <w:p w14:paraId="2BAEAFD5" w14:textId="77777777" w:rsidR="009C7B26" w:rsidRDefault="009C7B26" w:rsidP="00004B29">
      <w:pPr>
        <w:tabs>
          <w:tab w:val="right" w:leader="dot" w:pos="9900"/>
        </w:tabs>
        <w:jc w:val="both"/>
        <w:rPr>
          <w:rFonts w:ascii="Times New Roman" w:eastAsia="Times New Roman" w:hAnsi="Times New Roman"/>
          <w:i/>
          <w:u w:val="single"/>
        </w:rPr>
      </w:pPr>
    </w:p>
    <w:p w14:paraId="3923B243" w14:textId="01A3CEB0" w:rsidR="00030DD2" w:rsidRDefault="00905EB2" w:rsidP="00004B29">
      <w:pPr>
        <w:tabs>
          <w:tab w:val="right" w:leader="dot" w:pos="9900"/>
        </w:tabs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  <w:u w:val="single"/>
        </w:rPr>
        <w:t xml:space="preserve">* </w:t>
      </w:r>
      <w:proofErr w:type="spellStart"/>
      <w:r>
        <w:rPr>
          <w:rFonts w:ascii="Times New Roman" w:eastAsia="Times New Roman" w:hAnsi="Times New Roman"/>
          <w:i/>
          <w:u w:val="single"/>
        </w:rPr>
        <w:t>Ghi</w:t>
      </w:r>
      <w:proofErr w:type="spellEnd"/>
      <w:r>
        <w:rPr>
          <w:rFonts w:ascii="Times New Roman" w:eastAsia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i/>
          <w:u w:val="single"/>
        </w:rPr>
        <w:t>chú</w:t>
      </w:r>
      <w:proofErr w:type="spellEnd"/>
      <w:r w:rsidRPr="004761C8">
        <w:rPr>
          <w:rFonts w:ascii="Times New Roman" w:eastAsia="Times New Roman" w:hAnsi="Times New Roman"/>
          <w:i/>
        </w:rPr>
        <w:t xml:space="preserve">: </w:t>
      </w:r>
      <w:proofErr w:type="spellStart"/>
      <w:r>
        <w:rPr>
          <w:rFonts w:ascii="Times New Roman" w:eastAsia="Times New Roman" w:hAnsi="Times New Roman"/>
          <w:i/>
        </w:rPr>
        <w:t>Đơn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đăng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ký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phải</w:t>
      </w:r>
      <w:proofErr w:type="spellEnd"/>
      <w:r>
        <w:rPr>
          <w:rFonts w:ascii="Times New Roman" w:eastAsia="Times New Roman" w:hAnsi="Times New Roman"/>
          <w:i/>
        </w:rPr>
        <w:t xml:space="preserve"> do </w:t>
      </w:r>
      <w:proofErr w:type="spellStart"/>
      <w:r>
        <w:rPr>
          <w:rFonts w:ascii="Times New Roman" w:eastAsia="Times New Roman" w:hAnsi="Times New Roman"/>
          <w:i/>
        </w:rPr>
        <w:t>giám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đốc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hoặc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phó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giám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đốc</w:t>
      </w:r>
      <w:proofErr w:type="spellEnd"/>
      <w:r>
        <w:rPr>
          <w:rFonts w:ascii="Times New Roman" w:eastAsia="Times New Roman" w:hAnsi="Times New Roman"/>
          <w:i/>
        </w:rPr>
        <w:t xml:space="preserve"> (</w:t>
      </w:r>
      <w:proofErr w:type="spellStart"/>
      <w:r>
        <w:rPr>
          <w:rFonts w:ascii="Times New Roman" w:eastAsia="Times New Roman" w:hAnsi="Times New Roman"/>
          <w:i/>
        </w:rPr>
        <w:t>đượ</w:t>
      </w:r>
      <w:r w:rsidR="00030DD2">
        <w:rPr>
          <w:rFonts w:ascii="Times New Roman" w:eastAsia="Times New Roman" w:hAnsi="Times New Roman"/>
          <w:i/>
        </w:rPr>
        <w:t>c</w:t>
      </w:r>
      <w:proofErr w:type="spellEnd"/>
      <w:r w:rsidR="00030DD2">
        <w:rPr>
          <w:rFonts w:ascii="Times New Roman" w:eastAsia="Times New Roman" w:hAnsi="Times New Roman"/>
          <w:i/>
        </w:rPr>
        <w:t xml:space="preserve"> </w:t>
      </w:r>
      <w:proofErr w:type="spellStart"/>
      <w:r w:rsidR="00030DD2">
        <w:rPr>
          <w:rFonts w:ascii="Times New Roman" w:eastAsia="Times New Roman" w:hAnsi="Times New Roman"/>
          <w:i/>
        </w:rPr>
        <w:t>ủy</w:t>
      </w:r>
      <w:proofErr w:type="spellEnd"/>
      <w:r w:rsidR="00030DD2">
        <w:rPr>
          <w:rFonts w:ascii="Times New Roman" w:eastAsia="Times New Roman" w:hAnsi="Times New Roman"/>
          <w:i/>
        </w:rPr>
        <w:t xml:space="preserve"> </w:t>
      </w:r>
      <w:proofErr w:type="spellStart"/>
      <w:r w:rsidR="00030DD2">
        <w:rPr>
          <w:rFonts w:ascii="Times New Roman" w:eastAsia="Times New Roman" w:hAnsi="Times New Roman"/>
          <w:i/>
        </w:rPr>
        <w:t>quyền</w:t>
      </w:r>
      <w:proofErr w:type="spellEnd"/>
      <w:r w:rsidR="00030DD2">
        <w:rPr>
          <w:rFonts w:ascii="Times New Roman" w:eastAsia="Times New Roman" w:hAnsi="Times New Roman"/>
          <w:i/>
        </w:rPr>
        <w:t xml:space="preserve">) </w:t>
      </w:r>
      <w:proofErr w:type="spellStart"/>
      <w:r w:rsidR="00030DD2">
        <w:rPr>
          <w:rFonts w:ascii="Times New Roman" w:eastAsia="Times New Roman" w:hAnsi="Times New Roman"/>
          <w:i/>
        </w:rPr>
        <w:t>ký</w:t>
      </w:r>
      <w:proofErr w:type="spellEnd"/>
      <w:r w:rsidR="00030DD2">
        <w:rPr>
          <w:rFonts w:ascii="Times New Roman" w:eastAsia="Times New Roman" w:hAnsi="Times New Roman"/>
          <w:i/>
        </w:rPr>
        <w:t xml:space="preserve"> </w:t>
      </w:r>
      <w:proofErr w:type="spellStart"/>
      <w:r w:rsidR="00030DD2">
        <w:rPr>
          <w:rFonts w:ascii="Times New Roman" w:eastAsia="Times New Roman" w:hAnsi="Times New Roman"/>
          <w:i/>
        </w:rPr>
        <w:t>tên</w:t>
      </w:r>
      <w:proofErr w:type="spellEnd"/>
      <w:r w:rsidR="00030DD2">
        <w:rPr>
          <w:rFonts w:ascii="Times New Roman" w:eastAsia="Times New Roman" w:hAnsi="Times New Roman"/>
          <w:i/>
        </w:rPr>
        <w:t xml:space="preserve"> </w:t>
      </w:r>
      <w:proofErr w:type="spellStart"/>
      <w:r w:rsidR="00030DD2">
        <w:rPr>
          <w:rFonts w:ascii="Times New Roman" w:eastAsia="Times New Roman" w:hAnsi="Times New Roman"/>
          <w:i/>
        </w:rPr>
        <w:t>và</w:t>
      </w:r>
      <w:proofErr w:type="spellEnd"/>
      <w:r w:rsidR="00030DD2">
        <w:rPr>
          <w:rFonts w:ascii="Times New Roman" w:eastAsia="Times New Roman" w:hAnsi="Times New Roman"/>
          <w:i/>
        </w:rPr>
        <w:t xml:space="preserve"> </w:t>
      </w:r>
      <w:proofErr w:type="spellStart"/>
      <w:r w:rsidR="00030DD2">
        <w:rPr>
          <w:rFonts w:ascii="Times New Roman" w:eastAsia="Times New Roman" w:hAnsi="Times New Roman"/>
          <w:i/>
        </w:rPr>
        <w:t>đóng</w:t>
      </w:r>
      <w:proofErr w:type="spellEnd"/>
      <w:r w:rsidR="00030DD2">
        <w:rPr>
          <w:rFonts w:ascii="Times New Roman" w:eastAsia="Times New Roman" w:hAnsi="Times New Roman"/>
          <w:i/>
        </w:rPr>
        <w:t xml:space="preserve"> </w:t>
      </w:r>
      <w:proofErr w:type="spellStart"/>
      <w:r w:rsidR="00030DD2">
        <w:rPr>
          <w:rFonts w:ascii="Times New Roman" w:eastAsia="Times New Roman" w:hAnsi="Times New Roman"/>
          <w:i/>
        </w:rPr>
        <w:t>dấu</w:t>
      </w:r>
      <w:proofErr w:type="spellEnd"/>
      <w:r w:rsidR="00030DD2">
        <w:rPr>
          <w:rFonts w:ascii="Times New Roman" w:eastAsia="Times New Roman" w:hAnsi="Times New Roman"/>
          <w:i/>
        </w:rPr>
        <w:t>.</w:t>
      </w:r>
    </w:p>
    <w:sectPr w:rsidR="00030DD2" w:rsidSect="009C7B26">
      <w:pgSz w:w="11909" w:h="16834" w:code="9"/>
      <w:pgMar w:top="709" w:right="852" w:bottom="284" w:left="1134" w:header="567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4782"/>
    <w:multiLevelType w:val="hybridMultilevel"/>
    <w:tmpl w:val="1102D7E4"/>
    <w:lvl w:ilvl="0" w:tplc="D6AAB3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A9641B"/>
    <w:multiLevelType w:val="multilevel"/>
    <w:tmpl w:val="38A9641B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DD5852"/>
    <w:multiLevelType w:val="multilevel"/>
    <w:tmpl w:val="72DD585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03"/>
    <w:rsid w:val="00004B29"/>
    <w:rsid w:val="00027C8E"/>
    <w:rsid w:val="00030DD2"/>
    <w:rsid w:val="001965C7"/>
    <w:rsid w:val="0020633F"/>
    <w:rsid w:val="0023009D"/>
    <w:rsid w:val="00263019"/>
    <w:rsid w:val="002D5F5C"/>
    <w:rsid w:val="002F3475"/>
    <w:rsid w:val="003F2698"/>
    <w:rsid w:val="003F6F01"/>
    <w:rsid w:val="00447D8E"/>
    <w:rsid w:val="004761C8"/>
    <w:rsid w:val="004A74F2"/>
    <w:rsid w:val="005428CE"/>
    <w:rsid w:val="00574FB6"/>
    <w:rsid w:val="005C797D"/>
    <w:rsid w:val="006F3553"/>
    <w:rsid w:val="00822877"/>
    <w:rsid w:val="0088562F"/>
    <w:rsid w:val="00905EB2"/>
    <w:rsid w:val="00915788"/>
    <w:rsid w:val="009C7B26"/>
    <w:rsid w:val="00A443BE"/>
    <w:rsid w:val="00BB3EF6"/>
    <w:rsid w:val="00BC1DE0"/>
    <w:rsid w:val="00D15386"/>
    <w:rsid w:val="00D25E44"/>
    <w:rsid w:val="00D54DE1"/>
    <w:rsid w:val="00D707B5"/>
    <w:rsid w:val="00EC5728"/>
    <w:rsid w:val="00F4126B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CE4DD"/>
  <w15:chartTrackingRefBased/>
  <w15:docId w15:val="{593EAAF6-6806-4529-B4D1-A57F0DAD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vi-VN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oancuaDanhsach1">
    <w:name w:val="Đoạn của Danh sách1"/>
    <w:basedOn w:val="Normal"/>
    <w:uiPriority w:val="34"/>
    <w:qFormat/>
    <w:pPr>
      <w:spacing w:line="276" w:lineRule="auto"/>
      <w:ind w:left="720" w:right="11"/>
      <w:contextualSpacing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spacing w:line="276" w:lineRule="auto"/>
      <w:ind w:left="720"/>
      <w:contextualSpacing/>
    </w:pPr>
    <w:rPr>
      <w:sz w:val="22"/>
      <w:szCs w:val="22"/>
    </w:rPr>
  </w:style>
  <w:style w:type="paragraph" w:customStyle="1" w:styleId="CharCharCharCharCharCharCharCharCharCharCharCharChar1">
    <w:name w:val="Char Char Char Char Char Char Char Char Char Char Char Char Char1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pPr>
      <w:spacing w:line="276" w:lineRule="auto"/>
      <w:ind w:left="720" w:right="11"/>
      <w:contextualSpacing/>
    </w:pPr>
    <w:rPr>
      <w:sz w:val="22"/>
      <w:szCs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944E2-E4B5-4BD1-9D0E-156FD379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211</cp:revision>
  <cp:lastPrinted>2022-11-11T19:34:00Z</cp:lastPrinted>
  <dcterms:created xsi:type="dcterms:W3CDTF">2022-12-14T16:27:00Z</dcterms:created>
  <dcterms:modified xsi:type="dcterms:W3CDTF">2023-05-10T08:03:00Z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